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7E" w:rsidRPr="00A02399" w:rsidRDefault="00A02399" w:rsidP="00A02399">
      <w:pPr>
        <w:jc w:val="center"/>
        <w:rPr>
          <w:b/>
        </w:rPr>
      </w:pPr>
      <w:r w:rsidRPr="00A02399">
        <w:rPr>
          <w:rFonts w:hint="eastAsia"/>
          <w:b/>
        </w:rPr>
        <w:t>Pivot method for solving system of linear equations and an interesting mistake</w:t>
      </w:r>
    </w:p>
    <w:p w:rsidR="00A02399" w:rsidRPr="00A02399" w:rsidRDefault="00A02399" w:rsidP="00A02399">
      <w:pPr>
        <w:jc w:val="right"/>
        <w:rPr>
          <w:b/>
        </w:rPr>
      </w:pPr>
      <w:r w:rsidRPr="00A02399">
        <w:rPr>
          <w:rFonts w:hint="eastAsia"/>
          <w:b/>
        </w:rPr>
        <w:t>Yue Kwok Choy</w:t>
      </w:r>
    </w:p>
    <w:p w:rsidR="00A02399" w:rsidRPr="00A02399" w:rsidRDefault="00A02399">
      <w:pPr>
        <w:rPr>
          <w:b/>
        </w:rPr>
      </w:pPr>
      <w:r w:rsidRPr="00A02399">
        <w:rPr>
          <w:rFonts w:hint="eastAsia"/>
          <w:b/>
        </w:rPr>
        <w:t>Question</w:t>
      </w:r>
    </w:p>
    <w:p w:rsidR="00A02399" w:rsidRDefault="00A02399" w:rsidP="00A02399">
      <w:pPr>
        <w:ind w:left="480" w:firstLine="480"/>
      </w:pPr>
      <w:r>
        <w:rPr>
          <w:rFonts w:hint="eastAsia"/>
        </w:rPr>
        <w:t>Find the constants  h  and  k  such that the system of equations:</w:t>
      </w:r>
    </w:p>
    <w:p w:rsidR="00A02399" w:rsidRDefault="00DD34A5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x+2y-6z=k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2x+hy+z=h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3x+7y-5z=14</m:t>
                  </m:r>
                </m:e>
              </m:eqArr>
            </m:e>
          </m:d>
        </m:oMath>
      </m:oMathPara>
    </w:p>
    <w:p w:rsidR="00A02399" w:rsidRDefault="00A02399">
      <w:r>
        <w:rPr>
          <w:rFonts w:hint="eastAsia"/>
        </w:rPr>
        <w:tab/>
      </w:r>
      <w:r>
        <w:rPr>
          <w:rFonts w:hint="eastAsia"/>
        </w:rPr>
        <w:tab/>
        <w:t xml:space="preserve">has </w:t>
      </w:r>
      <w:r>
        <w:rPr>
          <w:rFonts w:hint="eastAsia"/>
        </w:rPr>
        <w:tab/>
        <w:t>(a)</w:t>
      </w:r>
      <w:r>
        <w:rPr>
          <w:rFonts w:hint="eastAsia"/>
        </w:rPr>
        <w:tab/>
        <w:t>a unique solution</w:t>
      </w:r>
    </w:p>
    <w:p w:rsidR="00A02399" w:rsidRDefault="00A0239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(b)</w:t>
      </w:r>
      <w:r>
        <w:rPr>
          <w:rFonts w:hint="eastAsia"/>
        </w:rPr>
        <w:tab/>
        <w:t>infinitely many solutions.</w:t>
      </w:r>
    </w:p>
    <w:p w:rsidR="00A02399" w:rsidRDefault="00A02399"/>
    <w:p w:rsidR="00A02399" w:rsidRPr="00A917CC" w:rsidRDefault="00A02399">
      <w:pPr>
        <w:rPr>
          <w:b/>
        </w:rPr>
      </w:pPr>
      <w:r w:rsidRPr="00A917CC">
        <w:rPr>
          <w:rFonts w:hint="eastAsia"/>
          <w:b/>
        </w:rPr>
        <w:t>Solution</w:t>
      </w:r>
    </w:p>
    <w:p w:rsidR="00A02399" w:rsidRDefault="00236723">
      <w:r>
        <w:rPr>
          <w:rFonts w:hint="eastAsia"/>
        </w:rPr>
        <w:tab/>
        <w:t>We start with the augmented matrix:</w:t>
      </w:r>
    </w:p>
    <w:p w:rsidR="00236723" w:rsidRDefault="00236723">
      <w:pPr>
        <w:rPr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m:oMath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Cs w:val="24"/>
                      <w:bdr w:val="single" w:sz="4" w:space="0" w:color="auto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hAnsi="Cambria Math"/>
                          <w:b/>
                          <w:szCs w:val="24"/>
                          <w:bdr w:val="single" w:sz="4" w:space="0" w:color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  <w:bdr w:val="single" w:sz="4" w:space="0" w:color="auto"/>
                        </w:rPr>
                        <m:t>1</m:t>
                      </m:r>
                    </m:e>
                    <m:sub/>
                    <m:sup/>
                  </m:sSubSup>
                  <m:r>
                    <m:rPr>
                      <m:sty m:val="b"/>
                    </m:rPr>
                    <w:rPr>
                      <w:rFonts w:ascii="Cambria Math" w:hAnsi="Cambria Math"/>
                      <w:szCs w:val="24"/>
                      <w:bdr w:val="single" w:sz="4" w:space="0" w:color="auto"/>
                    </w:rPr>
                    <m:t xml:space="preserve">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h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-5</m:t>
                  </m:r>
                </m:e>
              </m:mr>
            </m:m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 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h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14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>~</m:t>
        </m:r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 1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h-4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13</m:t>
                  </m:r>
                </m:e>
              </m:mr>
            </m:m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 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h-2k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14-3k</m:t>
                  </m:r>
                </m:e>
              </m:mr>
            </m:m>
          </m:e>
        </m:d>
      </m:oMath>
    </w:p>
    <w:p w:rsidR="004443C1" w:rsidRPr="002A10FB" w:rsidRDefault="004443C1">
      <w:pPr>
        <w:rPr>
          <w:szCs w:val="24"/>
        </w:rPr>
      </w:pPr>
    </w:p>
    <w:p w:rsidR="00236723" w:rsidRDefault="00236723">
      <w:pPr>
        <w:rPr>
          <w:szCs w:val="24"/>
        </w:rPr>
      </w:pPr>
      <w:r>
        <w:rPr>
          <w:sz w:val="28"/>
          <w:szCs w:val="28"/>
        </w:rPr>
        <w:tab/>
      </w:r>
      <w:r w:rsidRPr="001018B2">
        <w:rPr>
          <w:rFonts w:hint="eastAsia"/>
          <w:szCs w:val="24"/>
        </w:rPr>
        <w:t>Here:</w:t>
      </w:r>
    </w:p>
    <w:p w:rsidR="004443C1" w:rsidRPr="001018B2" w:rsidRDefault="004443C1">
      <w:pPr>
        <w:rPr>
          <w:szCs w:val="24"/>
        </w:rPr>
      </w:pPr>
    </w:p>
    <w:p w:rsidR="00236723" w:rsidRPr="001018B2" w:rsidRDefault="00236723">
      <w:pPr>
        <w:rPr>
          <w:szCs w:val="24"/>
        </w:rPr>
      </w:pPr>
      <w:r w:rsidRPr="001018B2">
        <w:rPr>
          <w:szCs w:val="24"/>
        </w:rPr>
        <w:tab/>
      </w:r>
      <w:r w:rsidRPr="001018B2">
        <w:rPr>
          <w:rFonts w:hint="eastAsia"/>
          <w:b/>
          <w:szCs w:val="24"/>
        </w:rPr>
        <w:t>(1)</w:t>
      </w:r>
      <w:r w:rsidRPr="001018B2">
        <w:rPr>
          <w:rFonts w:hint="eastAsia"/>
          <w:szCs w:val="24"/>
        </w:rPr>
        <w:t xml:space="preserve"> </w:t>
      </w:r>
      <w:r w:rsidR="00396C6C">
        <w:rPr>
          <w:szCs w:val="24"/>
        </w:rPr>
        <w:tab/>
      </w:r>
      <w:r w:rsidRPr="001018B2">
        <w:rPr>
          <w:rFonts w:hint="eastAsia"/>
          <w:szCs w:val="24"/>
        </w:rPr>
        <w:t xml:space="preserve">We choose the element in the first row and first column as a pivot: </w:t>
      </w:r>
      <w:r w:rsidRPr="001018B2">
        <w:rPr>
          <w:rFonts w:hint="eastAsia"/>
          <w:szCs w:val="24"/>
          <w:bdr w:val="single" w:sz="4" w:space="0" w:color="auto"/>
        </w:rPr>
        <w:t>1</w:t>
      </w:r>
      <w:r w:rsidRPr="001018B2">
        <w:rPr>
          <w:rFonts w:hint="eastAsia"/>
          <w:szCs w:val="24"/>
        </w:rPr>
        <w:t>.</w:t>
      </w:r>
      <w:r w:rsidR="00396C6C">
        <w:rPr>
          <w:rFonts w:hint="eastAsia"/>
          <w:szCs w:val="24"/>
        </w:rPr>
        <w:t xml:space="preserve"> (enclosed with square).</w:t>
      </w:r>
    </w:p>
    <w:p w:rsidR="00236723" w:rsidRPr="001018B2" w:rsidRDefault="00236723">
      <w:pPr>
        <w:rPr>
          <w:szCs w:val="24"/>
        </w:rPr>
      </w:pPr>
      <w:r w:rsidRPr="001018B2">
        <w:rPr>
          <w:szCs w:val="24"/>
        </w:rPr>
        <w:tab/>
      </w:r>
      <w:r w:rsidRPr="001018B2">
        <w:rPr>
          <w:rFonts w:hint="eastAsia"/>
          <w:b/>
          <w:szCs w:val="24"/>
        </w:rPr>
        <w:t>(2)</w:t>
      </w:r>
      <w:r w:rsidRPr="001018B2">
        <w:rPr>
          <w:rFonts w:hint="eastAsia"/>
          <w:szCs w:val="24"/>
        </w:rPr>
        <w:tab/>
        <w:t xml:space="preserve">The </w:t>
      </w:r>
      <w:r w:rsidR="00396C6C">
        <w:rPr>
          <w:rFonts w:hint="eastAsia"/>
          <w:szCs w:val="24"/>
        </w:rPr>
        <w:t xml:space="preserve">elements of the </w:t>
      </w:r>
      <w:r w:rsidRPr="001018B2">
        <w:rPr>
          <w:rFonts w:hint="eastAsia"/>
          <w:szCs w:val="24"/>
        </w:rPr>
        <w:t>second row are filled with the determinants:</w:t>
      </w:r>
    </w:p>
    <w:p w:rsidR="00236723" w:rsidRPr="001018B2" w:rsidRDefault="00236723">
      <w:pPr>
        <w:rPr>
          <w:szCs w:val="24"/>
        </w:rPr>
      </w:pPr>
      <w:r w:rsidRPr="001018B2">
        <w:rPr>
          <w:szCs w:val="24"/>
        </w:rPr>
        <w:tab/>
      </w:r>
      <w:r w:rsidRPr="001018B2">
        <w:rPr>
          <w:rFonts w:hint="eastAsia"/>
          <w:b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 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h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 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h</m:t>
                  </m:r>
                </m:e>
              </m:mr>
            </m:m>
          </m:e>
        </m:d>
      </m:oMath>
      <w:r w:rsidR="001018B2" w:rsidRPr="001018B2">
        <w:rPr>
          <w:rFonts w:hint="eastAsia"/>
          <w:szCs w:val="24"/>
        </w:rPr>
        <w:t xml:space="preserve">    respectively.</w:t>
      </w:r>
    </w:p>
    <w:p w:rsidR="001018B2" w:rsidRPr="001018B2" w:rsidRDefault="001018B2" w:rsidP="001018B2">
      <w:pPr>
        <w:rPr>
          <w:szCs w:val="24"/>
        </w:rPr>
      </w:pPr>
      <w:r w:rsidRPr="001018B2">
        <w:rPr>
          <w:szCs w:val="24"/>
        </w:rPr>
        <w:tab/>
      </w:r>
      <w:r w:rsidRPr="001018B2">
        <w:rPr>
          <w:rFonts w:hint="eastAsia"/>
          <w:b/>
          <w:szCs w:val="24"/>
        </w:rPr>
        <w:t>(3)</w:t>
      </w:r>
      <w:r w:rsidRPr="001018B2">
        <w:rPr>
          <w:rFonts w:hint="eastAsia"/>
          <w:szCs w:val="24"/>
        </w:rPr>
        <w:tab/>
        <w:t>The third row are filled with the determinants:</w:t>
      </w:r>
    </w:p>
    <w:p w:rsidR="001018B2" w:rsidRPr="001018B2" w:rsidRDefault="001018B2" w:rsidP="001018B2">
      <w:pPr>
        <w:rPr>
          <w:szCs w:val="24"/>
        </w:rPr>
      </w:pPr>
      <w:r w:rsidRPr="001018B2">
        <w:rPr>
          <w:szCs w:val="24"/>
        </w:rPr>
        <w:tab/>
      </w:r>
      <w:r w:rsidRPr="001018B2">
        <w:rPr>
          <w:rFonts w:hint="eastAsia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 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7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 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-5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14</m:t>
                  </m:r>
                </m:e>
              </m:mr>
            </m:m>
          </m:e>
        </m:d>
      </m:oMath>
      <w:r w:rsidRPr="001018B2">
        <w:rPr>
          <w:rFonts w:hint="eastAsia"/>
          <w:szCs w:val="24"/>
        </w:rPr>
        <w:t xml:space="preserve">    respectively.</w:t>
      </w:r>
    </w:p>
    <w:p w:rsidR="001018B2" w:rsidRDefault="001018B2">
      <w:pPr>
        <w:rPr>
          <w:rFonts w:hint="eastAsia"/>
          <w:szCs w:val="24"/>
        </w:rPr>
      </w:pPr>
      <w:r w:rsidRPr="001018B2">
        <w:rPr>
          <w:rFonts w:hint="eastAsia"/>
          <w:b/>
          <w:szCs w:val="24"/>
        </w:rPr>
        <w:tab/>
        <w:t>(4)</w:t>
      </w:r>
      <w:r w:rsidRPr="001018B2">
        <w:rPr>
          <w:rFonts w:hint="eastAsia"/>
          <w:b/>
          <w:szCs w:val="24"/>
        </w:rPr>
        <w:tab/>
      </w:r>
      <w:r w:rsidR="003C1577">
        <w:rPr>
          <w:rFonts w:hint="eastAsia"/>
          <w:szCs w:val="24"/>
        </w:rPr>
        <w:t xml:space="preserve">Please check how the determinants in (2) and (3) above are constructed. </w:t>
      </w:r>
      <w:r w:rsidRPr="001018B2">
        <w:rPr>
          <w:rFonts w:hint="eastAsia"/>
          <w:szCs w:val="24"/>
        </w:rPr>
        <w:t>Note that</w:t>
      </w:r>
      <w:r>
        <w:rPr>
          <w:rFonts w:hint="eastAsia"/>
          <w:szCs w:val="24"/>
        </w:rPr>
        <w:t xml:space="preserve"> </w:t>
      </w:r>
      <w:r w:rsidR="00396C6C">
        <w:rPr>
          <w:rFonts w:hint="eastAsia"/>
          <w:szCs w:val="24"/>
        </w:rPr>
        <w:t xml:space="preserve">the pivot ( </w:t>
      </w:r>
      <w:r w:rsidR="00396C6C" w:rsidRPr="001018B2">
        <w:rPr>
          <w:rFonts w:hint="eastAsia"/>
          <w:szCs w:val="24"/>
          <w:bdr w:val="single" w:sz="4" w:space="0" w:color="auto"/>
        </w:rPr>
        <w:t>1</w:t>
      </w:r>
      <w:r w:rsidR="00396C6C">
        <w:rPr>
          <w:rFonts w:hint="eastAsia"/>
          <w:szCs w:val="24"/>
        </w:rPr>
        <w:t xml:space="preserve"> )</w:t>
      </w:r>
      <w:r w:rsidR="00AB0B8F">
        <w:rPr>
          <w:rFonts w:hint="eastAsia"/>
          <w:szCs w:val="24"/>
        </w:rPr>
        <w:t xml:space="preserve"> </w:t>
      </w:r>
      <w:r w:rsidR="003C1577">
        <w:rPr>
          <w:szCs w:val="24"/>
        </w:rPr>
        <w:tab/>
      </w:r>
      <w:r w:rsidR="003C1577">
        <w:rPr>
          <w:rFonts w:hint="eastAsia"/>
          <w:szCs w:val="24"/>
        </w:rPr>
        <w:tab/>
      </w:r>
      <w:r w:rsidR="00AB0B8F">
        <w:rPr>
          <w:rFonts w:hint="eastAsia"/>
          <w:szCs w:val="24"/>
        </w:rPr>
        <w:t xml:space="preserve">must stay in all determinants and the first column becomes </w:t>
      </w:r>
      <m:oMath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</m:m>
          </m:e>
        </m:d>
      </m:oMath>
      <w:r w:rsidR="00F23842">
        <w:rPr>
          <w:rFonts w:hint="eastAsia"/>
          <w:szCs w:val="24"/>
        </w:rPr>
        <w:t>.</w:t>
      </w:r>
    </w:p>
    <w:p w:rsidR="00F23842" w:rsidRDefault="003C1577">
      <w:pPr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ab/>
      </w:r>
      <w:r w:rsidR="00F23842">
        <w:rPr>
          <w:rFonts w:hint="eastAsia"/>
          <w:szCs w:val="24"/>
        </w:rPr>
        <w:t>Then we continue:</w:t>
      </w:r>
    </w:p>
    <w:p w:rsidR="00F23842" w:rsidRPr="00F23842" w:rsidRDefault="00F23842">
      <w:pPr>
        <w:rPr>
          <w:sz w:val="22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 xml:space="preserve"> 1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-6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0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  <m:t xml:space="preserve"> h-4</m:t>
                      </m:r>
                    </m:e>
                    <m:sub/>
                    <m:sup/>
                  </m:sSub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13</m:t>
                  </m:r>
                </m:e>
              </m:mr>
            </m:m>
            <m:r>
              <m:rPr>
                <m:sty m:val="p"/>
              </m:rPr>
              <w:rPr>
                <w:rFonts w:ascii="Cambria Math" w:hAnsi="Cambria Math"/>
                <w:sz w:val="22"/>
              </w:rPr>
              <m:t xml:space="preserve"> 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h-2k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14-3k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 w:val="22"/>
          </w:rPr>
          <m:t>~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 xml:space="preserve"> 1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-6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0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  <m:t xml:space="preserve"> h-4</m:t>
                      </m:r>
                    </m:e>
                    <m:sub/>
                    <m:sup/>
                  </m:sSub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13(h-5)</m:t>
                  </m:r>
                </m:e>
              </m:mr>
            </m:m>
            <m:r>
              <m:rPr>
                <m:sty m:val="p"/>
              </m:rPr>
              <w:rPr>
                <w:rFonts w:ascii="Cambria Math" w:hAnsi="Cambria Math"/>
                <w:sz w:val="22"/>
              </w:rPr>
              <m:t xml:space="preserve"> 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h-2k</m:t>
                  </m:r>
                </m:e>
              </m:mr>
              <m:mr>
                <m:e>
                  <m:d>
                    <m:d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h-4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14-3k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-(h-2k)</m:t>
                  </m:r>
                </m:e>
              </m:mr>
            </m:m>
          </m:e>
        </m:d>
      </m:oMath>
    </w:p>
    <w:p w:rsidR="00AB0B8F" w:rsidRDefault="00F23842">
      <w:pPr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ab/>
      </w:r>
    </w:p>
    <w:p w:rsidR="00AB0B8F" w:rsidRDefault="00F23842">
      <w:pPr>
        <w:rPr>
          <w:szCs w:val="24"/>
        </w:rPr>
      </w:pPr>
      <w:r>
        <w:rPr>
          <w:rFonts w:hint="eastAsia"/>
          <w:szCs w:val="24"/>
        </w:rPr>
        <w:tab/>
        <w:t>Here :</w:t>
      </w:r>
    </w:p>
    <w:p w:rsidR="004443C1" w:rsidRDefault="004443C1">
      <w:pPr>
        <w:rPr>
          <w:szCs w:val="24"/>
        </w:rPr>
      </w:pPr>
    </w:p>
    <w:p w:rsidR="00F23842" w:rsidRPr="001018B2" w:rsidRDefault="00AB0B8F" w:rsidP="00F23842">
      <w:pPr>
        <w:rPr>
          <w:szCs w:val="24"/>
        </w:rPr>
      </w:pPr>
      <w:r>
        <w:rPr>
          <w:szCs w:val="24"/>
        </w:rPr>
        <w:tab/>
      </w:r>
      <w:r w:rsidR="00F23842">
        <w:rPr>
          <w:rFonts w:hint="eastAsia"/>
          <w:b/>
          <w:szCs w:val="24"/>
        </w:rPr>
        <w:t>(1)</w:t>
      </w:r>
      <w:r w:rsidR="00F23842">
        <w:rPr>
          <w:rFonts w:hint="eastAsia"/>
          <w:b/>
          <w:szCs w:val="24"/>
        </w:rPr>
        <w:tab/>
      </w:r>
      <w:r w:rsidR="00F23842" w:rsidRPr="001018B2">
        <w:rPr>
          <w:rFonts w:hint="eastAsia"/>
          <w:szCs w:val="24"/>
        </w:rPr>
        <w:t>The third row are filled with the determinants:</w:t>
      </w:r>
    </w:p>
    <w:p w:rsidR="00F23842" w:rsidRPr="001018B2" w:rsidRDefault="00F23842" w:rsidP="00F23842">
      <w:pPr>
        <w:rPr>
          <w:szCs w:val="24"/>
        </w:rPr>
      </w:pPr>
      <w:r w:rsidRPr="001018B2">
        <w:rPr>
          <w:szCs w:val="24"/>
        </w:rPr>
        <w:tab/>
      </w:r>
      <w:r w:rsidRPr="001018B2">
        <w:rPr>
          <w:rFonts w:hint="eastAsia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  <m:t xml:space="preserve"> h-4</m:t>
                      </m:r>
                    </m:e>
                    <m:sub/>
                    <m:sup/>
                  </m:sSub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 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  <m:t xml:space="preserve"> h-4</m:t>
                      </m:r>
                    </m:e>
                    <m:sub/>
                    <m:sup/>
                  </m:sSub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h-4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 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  <m:t xml:space="preserve"> h-4</m:t>
                      </m:r>
                    </m:e>
                    <m:sub/>
                    <m:sup/>
                  </m:sSub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,  </m:t>
        </m:r>
        <m:d>
          <m:dPr>
            <m:begChr m:val="|"/>
            <m:endChr m:val="|"/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bdr w:val="single" w:sz="4" w:space="0" w:color="auto"/>
                        </w:rPr>
                        <m:t xml:space="preserve"> h-4</m:t>
                      </m:r>
                    </m:e>
                    <m:sub/>
                    <m:sup/>
                  </m:sSub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h-2k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14-3k</m:t>
                  </m:r>
                </m:e>
              </m:mr>
            </m:m>
          </m:e>
        </m:d>
      </m:oMath>
      <w:r w:rsidRPr="001018B2">
        <w:rPr>
          <w:rFonts w:hint="eastAsia"/>
          <w:szCs w:val="24"/>
        </w:rPr>
        <w:t xml:space="preserve">    respectively.</w:t>
      </w:r>
    </w:p>
    <w:p w:rsidR="00AB0B8F" w:rsidRDefault="000A4726">
      <w:pPr>
        <w:rPr>
          <w:szCs w:val="24"/>
        </w:rPr>
      </w:pPr>
      <w:r>
        <w:rPr>
          <w:rFonts w:hint="eastAsia"/>
          <w:szCs w:val="24"/>
        </w:rPr>
        <w:tab/>
      </w:r>
      <w:r w:rsidRPr="000A4726">
        <w:rPr>
          <w:rFonts w:hint="eastAsia"/>
          <w:b/>
          <w:szCs w:val="24"/>
        </w:rPr>
        <w:t>(2)</w:t>
      </w:r>
      <w:r>
        <w:rPr>
          <w:rFonts w:hint="eastAsia"/>
          <w:szCs w:val="24"/>
        </w:rPr>
        <w:tab/>
      </w:r>
      <w:r w:rsidRPr="001018B2">
        <w:rPr>
          <w:rFonts w:hint="eastAsia"/>
          <w:szCs w:val="24"/>
        </w:rPr>
        <w:t>Note that</w:t>
      </w:r>
      <w:r>
        <w:rPr>
          <w:rFonts w:hint="eastAsia"/>
          <w:szCs w:val="24"/>
        </w:rPr>
        <w:t xml:space="preserve"> the pivot ( </w:t>
      </w:r>
      <w:r>
        <w:rPr>
          <w:rFonts w:hint="eastAsia"/>
          <w:szCs w:val="24"/>
          <w:bdr w:val="single" w:sz="4" w:space="0" w:color="auto"/>
        </w:rPr>
        <w:t xml:space="preserve">h </w:t>
      </w:r>
      <w:r>
        <w:rPr>
          <w:szCs w:val="24"/>
          <w:bdr w:val="single" w:sz="4" w:space="0" w:color="auto"/>
        </w:rPr>
        <w:t>–</w:t>
      </w:r>
      <w:r>
        <w:rPr>
          <w:rFonts w:hint="eastAsia"/>
          <w:szCs w:val="24"/>
          <w:bdr w:val="single" w:sz="4" w:space="0" w:color="auto"/>
        </w:rPr>
        <w:t xml:space="preserve"> 4</w:t>
      </w:r>
      <w:r>
        <w:rPr>
          <w:rFonts w:hint="eastAsia"/>
          <w:szCs w:val="24"/>
        </w:rPr>
        <w:t xml:space="preserve"> ) must stay in all determinants.</w:t>
      </w:r>
    </w:p>
    <w:p w:rsidR="000A4726" w:rsidRDefault="000A4726">
      <w:pPr>
        <w:rPr>
          <w:szCs w:val="24"/>
        </w:rPr>
      </w:pPr>
      <w:r>
        <w:rPr>
          <w:rFonts w:hint="eastAsia"/>
          <w:szCs w:val="24"/>
        </w:rPr>
        <w:lastRenderedPageBreak/>
        <w:tab/>
        <w:t>So the system of equations is equivalent to :</w:t>
      </w:r>
    </w:p>
    <w:p w:rsidR="000A4726" w:rsidRDefault="000A4726">
      <w:pPr>
        <w:rPr>
          <w:szCs w:val="24"/>
        </w:rPr>
      </w:pPr>
    </w:p>
    <w:p w:rsidR="000A4726" w:rsidRDefault="00A917CC">
      <w:r>
        <w:rPr>
          <w:rFonts w:hint="eastAsia"/>
        </w:rPr>
        <w:tab/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x+2y-6z=k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0x+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y+13z=h-2k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0x+0y+13(h-5)z=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h-4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14-3k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-(h-2k)</m:t>
                </m:r>
              </m:e>
            </m:eqArr>
          </m:e>
        </m:d>
      </m:oMath>
      <w:r>
        <w:rPr>
          <w:rFonts w:hint="eastAsia"/>
        </w:rPr>
        <w:tab/>
      </w:r>
      <w:r>
        <w:rPr>
          <w:rFonts w:hint="eastAsia"/>
        </w:rPr>
        <w:tab/>
      </w:r>
      <w:r>
        <w:t>…</w:t>
      </w:r>
      <w:r>
        <w:rPr>
          <w:rFonts w:hint="eastAsia"/>
        </w:rPr>
        <w:t>.</w:t>
      </w:r>
      <w:r>
        <w:rPr>
          <w:rFonts w:hint="eastAsia"/>
        </w:rPr>
        <w:tab/>
        <w:t>(1)</w:t>
      </w:r>
    </w:p>
    <w:p w:rsidR="004443C1" w:rsidRDefault="004443C1"/>
    <w:p w:rsidR="000A4726" w:rsidRDefault="000A4726">
      <w:r>
        <w:tab/>
      </w:r>
      <w:r>
        <w:rPr>
          <w:rFonts w:hint="eastAsia"/>
        </w:rPr>
        <w:t>Therefore :</w:t>
      </w:r>
    </w:p>
    <w:p w:rsidR="004443C1" w:rsidRDefault="004443C1"/>
    <w:p w:rsidR="000A4726" w:rsidRDefault="000A4726" w:rsidP="000A4726">
      <w:pPr>
        <w:ind w:firstLine="480"/>
      </w:pPr>
      <w:r>
        <w:rPr>
          <w:rFonts w:hint="eastAsia"/>
          <w:b/>
        </w:rPr>
        <w:t>(a)</w:t>
      </w:r>
      <w:r>
        <w:rPr>
          <w:b/>
        </w:rPr>
        <w:tab/>
      </w:r>
      <w:r>
        <w:rPr>
          <w:rFonts w:hint="eastAsia"/>
        </w:rPr>
        <w:t xml:space="preserve">The system has a unique solution if  </w:t>
      </w:r>
      <w:r w:rsidR="00A917CC">
        <w:rPr>
          <w:rFonts w:hint="eastAsia"/>
        </w:rPr>
        <w:t>13(</w:t>
      </w:r>
      <w:r>
        <w:rPr>
          <w:rFonts w:hint="eastAsia"/>
        </w:rPr>
        <w:t xml:space="preserve">h </w:t>
      </w:r>
      <w:r>
        <w:t>–</w:t>
      </w:r>
      <w:r>
        <w:rPr>
          <w:rFonts w:hint="eastAsia"/>
        </w:rPr>
        <w:t xml:space="preserve"> 5</w:t>
      </w:r>
      <w:r w:rsidR="00A917CC">
        <w:rPr>
          <w:rFonts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sym w:font="Symbol" w:char="F0B9"/>
      </w:r>
      <w:r>
        <w:rPr>
          <w:rFonts w:hint="eastAsia"/>
        </w:rPr>
        <w:t xml:space="preserve"> 0, i.e. h </w:t>
      </w:r>
      <w:r>
        <w:rPr>
          <w:rFonts w:hint="eastAsia"/>
        </w:rPr>
        <w:sym w:font="Symbol" w:char="F0B9"/>
      </w:r>
      <w:r>
        <w:rPr>
          <w:rFonts w:hint="eastAsia"/>
        </w:rPr>
        <w:t xml:space="preserve"> 5  and  k  can take any real value.</w:t>
      </w:r>
    </w:p>
    <w:p w:rsidR="000A4726" w:rsidRDefault="000A4726" w:rsidP="000A4726">
      <w:pPr>
        <w:ind w:firstLine="480"/>
      </w:pPr>
      <w:r>
        <w:rPr>
          <w:rFonts w:hint="eastAsia"/>
          <w:b/>
        </w:rPr>
        <w:t>(b)</w:t>
      </w:r>
      <w:r>
        <w:rPr>
          <w:b/>
        </w:rPr>
        <w:tab/>
      </w:r>
      <w:r>
        <w:rPr>
          <w:rFonts w:hint="eastAsia"/>
        </w:rPr>
        <w:t>The</w:t>
      </w:r>
      <w:r w:rsidR="00A531A7">
        <w:rPr>
          <w:rFonts w:hint="eastAsia"/>
        </w:rPr>
        <w:t xml:space="preserve"> system has infinitely many solutions if:</w:t>
      </w:r>
    </w:p>
    <w:p w:rsidR="00A531A7" w:rsidRPr="000A4726" w:rsidRDefault="00A531A7" w:rsidP="000A4726">
      <w:pPr>
        <w:ind w:firstLine="480"/>
      </w:pP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13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h-4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14-3k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h-2k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=0</m:t>
                </m:r>
              </m:e>
            </m:eqArr>
          </m:e>
        </m:d>
      </m:oMath>
    </w:p>
    <w:p w:rsidR="000A4726" w:rsidRDefault="00A917CC" w:rsidP="000A4726">
      <w:pPr>
        <w:ind w:firstLine="480"/>
        <w:rPr>
          <w:szCs w:val="24"/>
        </w:rPr>
      </w:pPr>
      <w:r>
        <w:rPr>
          <w:rFonts w:hint="eastAsia"/>
          <w:szCs w:val="24"/>
        </w:rPr>
        <w:tab/>
        <w:t>i.e.  h = 5  and  k = 9 .</w:t>
      </w:r>
    </w:p>
    <w:p w:rsidR="00A917CC" w:rsidRDefault="00A917CC" w:rsidP="000A4726">
      <w:pPr>
        <w:ind w:firstLine="480"/>
        <w:rPr>
          <w:szCs w:val="24"/>
        </w:rPr>
      </w:pPr>
    </w:p>
    <w:p w:rsidR="00A917CC" w:rsidRDefault="00A917CC" w:rsidP="00A917CC">
      <w:pPr>
        <w:rPr>
          <w:b/>
          <w:szCs w:val="24"/>
        </w:rPr>
      </w:pPr>
      <w:r w:rsidRPr="00A917CC">
        <w:rPr>
          <w:rFonts w:hint="eastAsia"/>
          <w:b/>
          <w:szCs w:val="24"/>
        </w:rPr>
        <w:t>Mistake</w:t>
      </w:r>
    </w:p>
    <w:p w:rsidR="002A10FB" w:rsidRPr="00A917CC" w:rsidRDefault="002A10FB" w:rsidP="00A917CC">
      <w:pPr>
        <w:rPr>
          <w:b/>
          <w:szCs w:val="24"/>
        </w:rPr>
      </w:pPr>
    </w:p>
    <w:p w:rsidR="00A917CC" w:rsidRDefault="00A917CC" w:rsidP="00A917CC">
      <w:pPr>
        <w:rPr>
          <w:szCs w:val="24"/>
        </w:rPr>
      </w:pPr>
      <w:r>
        <w:rPr>
          <w:rFonts w:hint="eastAsia"/>
          <w:szCs w:val="24"/>
        </w:rPr>
        <w:tab/>
        <w:t>In the above calculation, if  h = 4 , the system (1) becomes :</w:t>
      </w:r>
    </w:p>
    <w:p w:rsidR="00A917CC" w:rsidRDefault="00A917CC" w:rsidP="00A917CC">
      <w:r>
        <w:rPr>
          <w:szCs w:val="24"/>
        </w:rPr>
        <w:tab/>
      </w:r>
      <w:r>
        <w:rPr>
          <w:rFonts w:hint="eastAsia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x+2y-6z=k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0x+0y+13z=4-2k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0x+0y-13z=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-(4-2k)</m:t>
                </m:r>
              </m:e>
            </m:eqArr>
          </m:e>
        </m:d>
      </m:oMath>
      <w:r>
        <w:rPr>
          <w:rFonts w:hint="eastAsia"/>
        </w:rPr>
        <w:tab/>
      </w:r>
      <w:r>
        <w:rPr>
          <w:rFonts w:hint="eastAsia"/>
        </w:rPr>
        <w:tab/>
      </w:r>
      <w:r>
        <w:t>…</w:t>
      </w:r>
      <w:r>
        <w:rPr>
          <w:rFonts w:hint="eastAsia"/>
        </w:rPr>
        <w:t>.</w:t>
      </w:r>
      <w:r>
        <w:rPr>
          <w:rFonts w:hint="eastAsia"/>
        </w:rPr>
        <w:tab/>
        <w:t>(2)</w:t>
      </w:r>
    </w:p>
    <w:p w:rsidR="002A10FB" w:rsidRDefault="002A10FB" w:rsidP="00A917CC"/>
    <w:p w:rsidR="00A917CC" w:rsidRDefault="00A917CC" w:rsidP="00A917CC">
      <w:r>
        <w:tab/>
      </w:r>
      <w:r w:rsidR="00B6587A">
        <w:rPr>
          <w:rFonts w:hint="eastAsia"/>
        </w:rPr>
        <w:t>Note that the last two equations in (2) are equivalent</w:t>
      </w:r>
      <w:r w:rsidR="0037083E">
        <w:rPr>
          <w:rFonts w:hint="eastAsia"/>
        </w:rPr>
        <w:t xml:space="preserve"> (differ only by a negative sign)</w:t>
      </w:r>
      <w:r w:rsidR="00B6587A">
        <w:rPr>
          <w:rFonts w:hint="eastAsia"/>
        </w:rPr>
        <w:t>. So (2) becomes:</w:t>
      </w:r>
    </w:p>
    <w:p w:rsidR="00B6587A" w:rsidRDefault="00B6587A" w:rsidP="00A917CC">
      <w:r>
        <w:tab/>
      </w:r>
      <w:r>
        <w:rPr>
          <w:rFonts w:hint="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x+2y-6z=k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0x+0y+13z=4-2k</m:t>
                </m:r>
              </m:e>
            </m:eqArr>
          </m:e>
        </m:d>
      </m:oMath>
    </w:p>
    <w:p w:rsidR="00B6587A" w:rsidRDefault="00B6587A" w:rsidP="00A917CC">
      <w:r>
        <w:tab/>
      </w:r>
      <w:r>
        <w:rPr>
          <w:rFonts w:hint="eastAsia"/>
        </w:rPr>
        <w:t>Solving we get :</w:t>
      </w:r>
      <w: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k+24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-2t,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t,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4-2k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13</m:t>
                      </m:r>
                    </m:den>
                  </m:f>
                </m:e>
              </m:mr>
            </m:m>
          </m:e>
        </m:d>
      </m:oMath>
      <w:r>
        <w:rPr>
          <w:rFonts w:hint="eastAsia"/>
        </w:rPr>
        <w:t xml:space="preserve"> , where t is a parameter.</w:t>
      </w:r>
    </w:p>
    <w:p w:rsidR="00B6587A" w:rsidRDefault="00B6587A" w:rsidP="00A917CC">
      <w:r>
        <w:tab/>
      </w:r>
      <w:r>
        <w:rPr>
          <w:rFonts w:hint="eastAsia"/>
        </w:rPr>
        <w:t>We have infinitely many solutions</w:t>
      </w:r>
      <w:r w:rsidR="00A57E63">
        <w:rPr>
          <w:rFonts w:hint="eastAsia"/>
        </w:rPr>
        <w:t xml:space="preserve"> when  h = 4</w:t>
      </w:r>
      <w:r w:rsidR="002A10FB">
        <w:rPr>
          <w:rFonts w:hint="eastAsia"/>
        </w:rPr>
        <w:t xml:space="preserve"> </w:t>
      </w:r>
      <w:r>
        <w:rPr>
          <w:rFonts w:hint="eastAsia"/>
        </w:rPr>
        <w:t>!</w:t>
      </w:r>
    </w:p>
    <w:p w:rsidR="002A10FB" w:rsidRDefault="002A10FB" w:rsidP="00A917CC"/>
    <w:p w:rsidR="00A57E63" w:rsidRDefault="00A57E63" w:rsidP="00A917CC">
      <w:r>
        <w:tab/>
      </w:r>
      <w:r>
        <w:rPr>
          <w:rFonts w:hint="eastAsia"/>
        </w:rPr>
        <w:t>We check the original system when  h = 4:</w:t>
      </w:r>
    </w:p>
    <w:p w:rsidR="00A57E63" w:rsidRDefault="00A57E63" w:rsidP="00A917CC">
      <w:r>
        <w:tab/>
      </w:r>
      <w:r>
        <w:rPr>
          <w:rFonts w:hint="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x+2y-6z=k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2x+4y+z=4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3x+7y-5z=14</m:t>
                </m:r>
              </m:e>
            </m:eqArr>
          </m:e>
        </m:d>
      </m:oMath>
    </w:p>
    <w:p w:rsidR="00A57E63" w:rsidRDefault="00A57E63" w:rsidP="00A917CC">
      <w:r>
        <w:tab/>
      </w:r>
      <w:r>
        <w:rPr>
          <w:rFonts w:hint="eastAsia"/>
        </w:rPr>
        <w:t xml:space="preserve">The coefficient determinant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=-13≠0</m:t>
        </m:r>
      </m:oMath>
      <w:r>
        <w:rPr>
          <w:rFonts w:hint="eastAsia"/>
        </w:rPr>
        <w:t xml:space="preserve"> , which meant that</w:t>
      </w:r>
    </w:p>
    <w:p w:rsidR="002A10FB" w:rsidRDefault="002A10FB" w:rsidP="00A917CC">
      <w:r>
        <w:tab/>
      </w:r>
      <w:r>
        <w:rPr>
          <w:rFonts w:hint="eastAsia"/>
        </w:rPr>
        <w:t>the system should NOT ha</w:t>
      </w:r>
      <w:r w:rsidR="000A10B0">
        <w:rPr>
          <w:rFonts w:hint="eastAsia"/>
        </w:rPr>
        <w:t>ve</w:t>
      </w:r>
      <w:r>
        <w:rPr>
          <w:rFonts w:hint="eastAsia"/>
        </w:rPr>
        <w:t xml:space="preserve"> infinitely many solutions. It has </w:t>
      </w:r>
      <w:r w:rsidR="000A10B0">
        <w:rPr>
          <w:rFonts w:hint="eastAsia"/>
        </w:rPr>
        <w:t xml:space="preserve">a </w:t>
      </w:r>
      <w:r>
        <w:rPr>
          <w:rFonts w:hint="eastAsia"/>
        </w:rPr>
        <w:t>unique solution when h = 4.</w:t>
      </w:r>
    </w:p>
    <w:p w:rsidR="002A10FB" w:rsidRDefault="002A10FB" w:rsidP="00A917CC"/>
    <w:p w:rsidR="002A10FB" w:rsidRPr="003E773A" w:rsidRDefault="002A10FB" w:rsidP="00A917CC">
      <w:pPr>
        <w:rPr>
          <w:b/>
        </w:rPr>
      </w:pPr>
      <w:r>
        <w:tab/>
      </w:r>
      <w:r w:rsidRPr="003E773A">
        <w:rPr>
          <w:rFonts w:hint="eastAsia"/>
          <w:b/>
        </w:rPr>
        <w:t>The reader i</w:t>
      </w:r>
      <w:r w:rsidR="000A10B0" w:rsidRPr="003E773A">
        <w:rPr>
          <w:rFonts w:hint="eastAsia"/>
          <w:b/>
        </w:rPr>
        <w:t>s requested to find the mistake</w:t>
      </w:r>
      <w:r w:rsidR="003E773A">
        <w:rPr>
          <w:rFonts w:hint="eastAsia"/>
          <w:b/>
        </w:rPr>
        <w:t xml:space="preserve"> before </w:t>
      </w:r>
      <w:r w:rsidR="00730F01">
        <w:rPr>
          <w:rFonts w:hint="eastAsia"/>
          <w:b/>
        </w:rPr>
        <w:t>scrolling down</w:t>
      </w:r>
      <w:r w:rsidR="000A10B0" w:rsidRPr="003E773A">
        <w:rPr>
          <w:rFonts w:hint="eastAsia"/>
          <w:b/>
        </w:rPr>
        <w:t>!</w:t>
      </w:r>
    </w:p>
    <w:p w:rsidR="002A10FB" w:rsidRDefault="002A10FB" w:rsidP="00A917CC"/>
    <w:p w:rsidR="002A10FB" w:rsidRDefault="002A10FB" w:rsidP="00A917CC"/>
    <w:p w:rsidR="002A10FB" w:rsidRDefault="002A10FB" w:rsidP="00A917CC"/>
    <w:p w:rsidR="004443C1" w:rsidRDefault="004443C1" w:rsidP="00A917CC">
      <w:pPr>
        <w:rPr>
          <w:b/>
        </w:rPr>
      </w:pPr>
    </w:p>
    <w:p w:rsidR="002A10FB" w:rsidRPr="002A10FB" w:rsidRDefault="002A10FB" w:rsidP="00A917CC">
      <w:pPr>
        <w:rPr>
          <w:b/>
        </w:rPr>
      </w:pPr>
      <w:r w:rsidRPr="002A10FB">
        <w:rPr>
          <w:rFonts w:hint="eastAsia"/>
          <w:b/>
        </w:rPr>
        <w:t>Correct Way</w:t>
      </w:r>
    </w:p>
    <w:p w:rsidR="002A10FB" w:rsidRDefault="002A10FB" w:rsidP="00A917CC"/>
    <w:p w:rsidR="002A10FB" w:rsidRDefault="002A10FB" w:rsidP="00A917CC">
      <w:r>
        <w:rPr>
          <w:rFonts w:hint="eastAsia"/>
        </w:rPr>
        <w:t>The matrix calculation should better be done like this: (Pivots are enclosed with squares.)</w:t>
      </w:r>
    </w:p>
    <w:p w:rsidR="002A10FB" w:rsidRDefault="002A10FB" w:rsidP="00A917CC"/>
    <w:p w:rsidR="002A10FB" w:rsidRDefault="00DD34A5" w:rsidP="00A917CC">
      <w:pPr>
        <w:rPr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Cs w:val="24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4"/>
                        <w:bdr w:val="single" w:sz="4" w:space="0" w:color="auto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szCs w:val="24"/>
                            <w:bdr w:val="single" w:sz="4" w:space="0" w:color="auto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  <w:bdr w:val="single" w:sz="4" w:space="0" w:color="auto"/>
                          </w:rPr>
                          <m:t>1</m:t>
                        </m:r>
                      </m:e>
                      <m:sub/>
                      <m:sup/>
                    </m:sSubSup>
                    <m:r>
                      <m:rPr>
                        <m:sty m:val="b"/>
                      </m:rPr>
                      <w:rPr>
                        <w:rFonts w:ascii="Cambria Math" w:hAnsi="Cambria Math"/>
                        <w:szCs w:val="24"/>
                        <w:bdr w:val="single" w:sz="4" w:space="0" w:color="auto"/>
                      </w:rPr>
                      <m:t xml:space="preserve"> 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h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-5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h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Cs w:val="24"/>
            </w:rPr>
            <m:t>~</m:t>
          </m:r>
          <m:d>
            <m:dPr>
              <m:ctrlPr>
                <w:rPr>
                  <w:rFonts w:ascii="Cambria Math" w:hAnsi="Cambria Math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 xml:space="preserve"> 1 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h-4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13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h-2k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14-3k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Cs w:val="24"/>
            </w:rPr>
            <m:t>~</m:t>
          </m:r>
          <m:d>
            <m:dPr>
              <m:ctrlPr>
                <w:rPr>
                  <w:rFonts w:ascii="Cambria Math" w:hAnsi="Cambria Math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 xml:space="preserve"> 1 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Cs w:val="24"/>
                            <w:bdr w:val="single" w:sz="4" w:space="0" w:color="auto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  <w:bdr w:val="single" w:sz="4" w:space="0" w:color="auto"/>
                          </w:rPr>
                          <m:t>1</m:t>
                        </m:r>
                      </m:e>
                      <m:sub/>
                      <m:sup/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h-4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13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14-3k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h-2k</m:t>
                    </m:r>
                  </m:e>
                </m:mr>
              </m:m>
            </m:e>
          </m:d>
        </m:oMath>
      </m:oMathPara>
    </w:p>
    <w:p w:rsidR="00AA068B" w:rsidRDefault="00AA068B" w:rsidP="00A917CC">
      <w:pPr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ab/>
      </w:r>
      <w:r>
        <w:rPr>
          <w:szCs w:val="24"/>
        </w:rPr>
        <w:tab/>
      </w:r>
      <w:r>
        <w:rPr>
          <w:rFonts w:hint="eastAsia"/>
          <w:szCs w:val="24"/>
        </w:rPr>
        <w:tab/>
      </w:r>
      <w:r>
        <w:rPr>
          <w:szCs w:val="24"/>
        </w:rPr>
        <w:tab/>
      </w:r>
      <w:r>
        <w:rPr>
          <w:rFonts w:hint="eastAsia"/>
          <w:szCs w:val="24"/>
        </w:rPr>
        <w:tab/>
      </w:r>
      <w:r>
        <w:rPr>
          <w:szCs w:val="24"/>
        </w:rPr>
        <w:tab/>
      </w:r>
      <w:r>
        <w:rPr>
          <w:rFonts w:hint="eastAsia"/>
          <w:szCs w:val="24"/>
        </w:rPr>
        <w:tab/>
      </w:r>
      <w:r>
        <w:rPr>
          <w:szCs w:val="24"/>
        </w:rPr>
        <w:tab/>
      </w:r>
      <w:r>
        <w:rPr>
          <w:rFonts w:hint="eastAsia"/>
          <w:szCs w:val="24"/>
        </w:rPr>
        <w:tab/>
        <w:t>(the second row interchange with the third row)</w:t>
      </w:r>
    </w:p>
    <w:p w:rsidR="002A10FB" w:rsidRDefault="002A10FB" w:rsidP="00A917CC">
      <w:pPr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Cs w:val="24"/>
          </w:rPr>
          <m:t>~</m:t>
        </m:r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 1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13(5-h)</m:t>
                  </m:r>
                </m:e>
              </m:mr>
            </m:m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 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14-3k</m:t>
                  </m:r>
                </m:e>
              </m:mr>
              <m:mr>
                <m:e>
                  <m:d>
                    <m:d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h-2k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h-4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(14-3k)</m:t>
                  </m:r>
                </m:e>
              </m:mr>
            </m:m>
          </m:e>
        </m:d>
      </m:oMath>
    </w:p>
    <w:p w:rsidR="00AA068B" w:rsidRDefault="00AA068B" w:rsidP="00A917CC">
      <w:pPr>
        <w:rPr>
          <w:szCs w:val="24"/>
        </w:rPr>
      </w:pPr>
    </w:p>
    <w:p w:rsidR="00AA068B" w:rsidRDefault="00AA068B" w:rsidP="00A917CC">
      <w:pPr>
        <w:rPr>
          <w:szCs w:val="24"/>
        </w:rPr>
      </w:pPr>
      <w:r>
        <w:rPr>
          <w:rFonts w:hint="eastAsia"/>
          <w:szCs w:val="24"/>
        </w:rPr>
        <w:t>We don</w:t>
      </w:r>
      <w:r>
        <w:rPr>
          <w:szCs w:val="24"/>
        </w:rPr>
        <w:t>’</w:t>
      </w:r>
      <w:r>
        <w:rPr>
          <w:rFonts w:hint="eastAsia"/>
          <w:szCs w:val="24"/>
        </w:rPr>
        <w:t>t have much problem now if the pivots have no variables.</w:t>
      </w:r>
    </w:p>
    <w:p w:rsidR="004443C1" w:rsidRDefault="004443C1" w:rsidP="00A917CC">
      <w:pPr>
        <w:rPr>
          <w:szCs w:val="24"/>
        </w:rPr>
      </w:pPr>
    </w:p>
    <w:p w:rsidR="004443C1" w:rsidRDefault="004443C1" w:rsidP="004443C1">
      <w:r>
        <w:rPr>
          <w:rFonts w:hint="eastAsia"/>
        </w:rPr>
        <w:t>Therefore :</w:t>
      </w:r>
    </w:p>
    <w:p w:rsidR="004443C1" w:rsidRDefault="004443C1" w:rsidP="004443C1"/>
    <w:p w:rsidR="004443C1" w:rsidRDefault="004443C1" w:rsidP="004443C1">
      <w:pPr>
        <w:ind w:firstLine="480"/>
      </w:pPr>
      <w:r>
        <w:rPr>
          <w:rFonts w:hint="eastAsia"/>
          <w:b/>
        </w:rPr>
        <w:t>(a)</w:t>
      </w:r>
      <w:r>
        <w:rPr>
          <w:b/>
        </w:rPr>
        <w:tab/>
      </w:r>
      <w:r>
        <w:rPr>
          <w:rFonts w:hint="eastAsia"/>
        </w:rPr>
        <w:t xml:space="preserve">The system has a unique solution if  13(5 </w:t>
      </w:r>
      <w:r>
        <w:t>–</w:t>
      </w:r>
      <w:r>
        <w:rPr>
          <w:rFonts w:hint="eastAsia"/>
        </w:rPr>
        <w:t xml:space="preserve"> h) </w:t>
      </w:r>
      <w:r>
        <w:rPr>
          <w:rFonts w:hint="eastAsia"/>
        </w:rPr>
        <w:sym w:font="Symbol" w:char="F0B9"/>
      </w:r>
      <w:r>
        <w:rPr>
          <w:rFonts w:hint="eastAsia"/>
        </w:rPr>
        <w:t xml:space="preserve"> 0, i.e. h </w:t>
      </w:r>
      <w:r>
        <w:rPr>
          <w:rFonts w:hint="eastAsia"/>
        </w:rPr>
        <w:sym w:font="Symbol" w:char="F0B9"/>
      </w:r>
      <w:r>
        <w:rPr>
          <w:rFonts w:hint="eastAsia"/>
        </w:rPr>
        <w:t xml:space="preserve"> 5  and  k  can take any real value.</w:t>
      </w:r>
    </w:p>
    <w:p w:rsidR="004443C1" w:rsidRDefault="004443C1" w:rsidP="004443C1">
      <w:pPr>
        <w:ind w:firstLine="480"/>
      </w:pPr>
      <w:r>
        <w:rPr>
          <w:rFonts w:hint="eastAsia"/>
          <w:b/>
        </w:rPr>
        <w:t>(b)</w:t>
      </w:r>
      <w:r>
        <w:rPr>
          <w:b/>
        </w:rPr>
        <w:tab/>
      </w:r>
      <w:r>
        <w:rPr>
          <w:rFonts w:hint="eastAsia"/>
        </w:rPr>
        <w:t>The system has infinitely many solutions if:</w:t>
      </w:r>
    </w:p>
    <w:p w:rsidR="004443C1" w:rsidRPr="000A4726" w:rsidRDefault="004443C1" w:rsidP="004443C1">
      <w:pPr>
        <w:ind w:firstLine="480"/>
      </w:pP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13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5-h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h-2k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h-4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(14-3k)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=0</m:t>
                </m:r>
              </m:e>
            </m:eqArr>
          </m:e>
        </m:d>
      </m:oMath>
    </w:p>
    <w:p w:rsidR="004443C1" w:rsidRDefault="004443C1" w:rsidP="004443C1">
      <w:pPr>
        <w:ind w:firstLine="480"/>
        <w:rPr>
          <w:szCs w:val="24"/>
        </w:rPr>
      </w:pPr>
      <w:r>
        <w:rPr>
          <w:rFonts w:hint="eastAsia"/>
          <w:szCs w:val="24"/>
        </w:rPr>
        <w:tab/>
        <w:t>i.e.  h = 5  and  k = 9 .</w:t>
      </w:r>
    </w:p>
    <w:p w:rsidR="004443C1" w:rsidRDefault="004443C1" w:rsidP="004443C1">
      <w:pPr>
        <w:ind w:firstLine="480"/>
        <w:rPr>
          <w:szCs w:val="24"/>
        </w:rPr>
      </w:pPr>
    </w:p>
    <w:p w:rsidR="004443C1" w:rsidRDefault="004443C1" w:rsidP="00A917CC">
      <w:pPr>
        <w:rPr>
          <w:szCs w:val="24"/>
        </w:rPr>
      </w:pPr>
    </w:p>
    <w:p w:rsidR="000A10B0" w:rsidRDefault="000A10B0" w:rsidP="00A917CC">
      <w:pPr>
        <w:rPr>
          <w:szCs w:val="24"/>
        </w:rPr>
      </w:pPr>
    </w:p>
    <w:p w:rsidR="000A10B0" w:rsidRDefault="000A10B0" w:rsidP="00A917CC">
      <w:pPr>
        <w:rPr>
          <w:b/>
          <w:szCs w:val="24"/>
        </w:rPr>
      </w:pPr>
      <w:r w:rsidRPr="00B256CD">
        <w:rPr>
          <w:rFonts w:hint="eastAsia"/>
          <w:b/>
          <w:szCs w:val="24"/>
        </w:rPr>
        <w:t>Reason</w:t>
      </w:r>
      <w:r w:rsidR="004443C1">
        <w:rPr>
          <w:rFonts w:hint="eastAsia"/>
          <w:b/>
          <w:szCs w:val="24"/>
        </w:rPr>
        <w:t xml:space="preserve"> for the mistake</w:t>
      </w:r>
      <w:r w:rsidRPr="00B256CD">
        <w:rPr>
          <w:rFonts w:hint="eastAsia"/>
          <w:b/>
          <w:szCs w:val="24"/>
        </w:rPr>
        <w:t>:</w:t>
      </w:r>
      <w:r w:rsidR="00B256CD">
        <w:rPr>
          <w:rFonts w:hint="eastAsia"/>
          <w:b/>
          <w:szCs w:val="24"/>
        </w:rPr>
        <w:t xml:space="preserve"> </w:t>
      </w:r>
    </w:p>
    <w:p w:rsidR="004443C1" w:rsidRDefault="004443C1" w:rsidP="00A917CC">
      <w:pPr>
        <w:rPr>
          <w:b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9606"/>
      </w:tblGrid>
      <w:tr w:rsidR="00B256CD" w:rsidTr="00B256CD">
        <w:trPr>
          <w:jc w:val="center"/>
        </w:trPr>
        <w:tc>
          <w:tcPr>
            <w:tcW w:w="9606" w:type="dxa"/>
          </w:tcPr>
          <w:p w:rsidR="00B256CD" w:rsidRPr="00B256CD" w:rsidRDefault="00B256CD" w:rsidP="004443C1">
            <w:pPr>
              <w:jc w:val="center"/>
              <w:rPr>
                <w:b/>
              </w:rPr>
            </w:pPr>
            <w:r w:rsidRPr="00B256CD">
              <w:rPr>
                <w:rFonts w:hint="eastAsia"/>
                <w:b/>
                <w:szCs w:val="24"/>
              </w:rPr>
              <w:t xml:space="preserve">If we choose the variable as pivot, here, h </w:t>
            </w:r>
            <w:r w:rsidRPr="00B256CD">
              <w:rPr>
                <w:b/>
                <w:szCs w:val="24"/>
              </w:rPr>
              <w:t>–</w:t>
            </w:r>
            <w:r w:rsidRPr="00B256CD">
              <w:rPr>
                <w:rFonts w:hint="eastAsia"/>
                <w:b/>
                <w:szCs w:val="24"/>
              </w:rPr>
              <w:t xml:space="preserve"> 4 </w:t>
            </w:r>
            <w:r w:rsidR="004443C1">
              <w:rPr>
                <w:rFonts w:hint="eastAsia"/>
                <w:b/>
                <w:szCs w:val="24"/>
              </w:rPr>
              <w:t>in this case</w:t>
            </w:r>
            <w:r w:rsidRPr="00B256CD">
              <w:rPr>
                <w:rFonts w:hint="eastAsia"/>
                <w:b/>
                <w:szCs w:val="24"/>
              </w:rPr>
              <w:t xml:space="preserve"> and when h = 4, we have already multiply </w:t>
            </w:r>
            <w:r w:rsidR="004443C1">
              <w:rPr>
                <w:rFonts w:hint="eastAsia"/>
                <w:b/>
                <w:szCs w:val="24"/>
              </w:rPr>
              <w:t>an</w:t>
            </w:r>
            <w:r w:rsidRPr="00B256CD">
              <w:rPr>
                <w:rFonts w:hint="eastAsia"/>
                <w:b/>
                <w:szCs w:val="24"/>
              </w:rPr>
              <w:t xml:space="preserve"> equation in the system by  0  in handling </w:t>
            </w:r>
            <w:r w:rsidR="004443C1">
              <w:rPr>
                <w:rFonts w:hint="eastAsia"/>
                <w:b/>
                <w:szCs w:val="24"/>
              </w:rPr>
              <w:t>another</w:t>
            </w:r>
            <w:r w:rsidRPr="00B256CD">
              <w:rPr>
                <w:rFonts w:hint="eastAsia"/>
                <w:b/>
                <w:szCs w:val="24"/>
              </w:rPr>
              <w:t xml:space="preserve"> equation in the system.</w:t>
            </w:r>
          </w:p>
        </w:tc>
      </w:tr>
    </w:tbl>
    <w:p w:rsidR="00B256CD" w:rsidRPr="00B256CD" w:rsidRDefault="00B256CD" w:rsidP="00A917CC">
      <w:pPr>
        <w:rPr>
          <w:b/>
          <w:szCs w:val="24"/>
        </w:rPr>
      </w:pPr>
    </w:p>
    <w:p w:rsidR="00B256CD" w:rsidRPr="002A10FB" w:rsidRDefault="00B256CD"/>
    <w:sectPr w:rsidR="00B256CD" w:rsidRPr="002A10FB" w:rsidSect="00A917CC">
      <w:pgSz w:w="11906" w:h="16838"/>
      <w:pgMar w:top="1134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8A" w:rsidRDefault="00AE618A" w:rsidP="003C1577">
      <w:r>
        <w:separator/>
      </w:r>
    </w:p>
  </w:endnote>
  <w:endnote w:type="continuationSeparator" w:id="1">
    <w:p w:rsidR="00AE618A" w:rsidRDefault="00AE618A" w:rsidP="003C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8A" w:rsidRDefault="00AE618A" w:rsidP="003C1577">
      <w:r>
        <w:separator/>
      </w:r>
    </w:p>
  </w:footnote>
  <w:footnote w:type="continuationSeparator" w:id="1">
    <w:p w:rsidR="00AE618A" w:rsidRDefault="00AE618A" w:rsidP="003C15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399"/>
    <w:rsid w:val="00007D48"/>
    <w:rsid w:val="000443B8"/>
    <w:rsid w:val="00044616"/>
    <w:rsid w:val="00051EC0"/>
    <w:rsid w:val="00062B37"/>
    <w:rsid w:val="00064721"/>
    <w:rsid w:val="00077D7D"/>
    <w:rsid w:val="0009246E"/>
    <w:rsid w:val="00093E53"/>
    <w:rsid w:val="00096621"/>
    <w:rsid w:val="000A10B0"/>
    <w:rsid w:val="000A4726"/>
    <w:rsid w:val="000A4A39"/>
    <w:rsid w:val="000C6DB2"/>
    <w:rsid w:val="000D6582"/>
    <w:rsid w:val="000E2097"/>
    <w:rsid w:val="000E7B92"/>
    <w:rsid w:val="000F0C19"/>
    <w:rsid w:val="000F72B2"/>
    <w:rsid w:val="00100984"/>
    <w:rsid w:val="001018B2"/>
    <w:rsid w:val="00102481"/>
    <w:rsid w:val="001049CA"/>
    <w:rsid w:val="00111532"/>
    <w:rsid w:val="00113E9B"/>
    <w:rsid w:val="00116875"/>
    <w:rsid w:val="00120ABC"/>
    <w:rsid w:val="00126631"/>
    <w:rsid w:val="001305C2"/>
    <w:rsid w:val="00141FED"/>
    <w:rsid w:val="001456EC"/>
    <w:rsid w:val="00152BF0"/>
    <w:rsid w:val="00155304"/>
    <w:rsid w:val="00173DD8"/>
    <w:rsid w:val="0018088C"/>
    <w:rsid w:val="00182E53"/>
    <w:rsid w:val="001C0EFA"/>
    <w:rsid w:val="001C1B5E"/>
    <w:rsid w:val="001C6163"/>
    <w:rsid w:val="001E712B"/>
    <w:rsid w:val="00210E42"/>
    <w:rsid w:val="00211686"/>
    <w:rsid w:val="00213F28"/>
    <w:rsid w:val="00221E37"/>
    <w:rsid w:val="00225F57"/>
    <w:rsid w:val="00226B5F"/>
    <w:rsid w:val="00230F77"/>
    <w:rsid w:val="002311C0"/>
    <w:rsid w:val="00232749"/>
    <w:rsid w:val="00236723"/>
    <w:rsid w:val="00244B64"/>
    <w:rsid w:val="002461EA"/>
    <w:rsid w:val="002463E9"/>
    <w:rsid w:val="002537F3"/>
    <w:rsid w:val="00253E18"/>
    <w:rsid w:val="00267575"/>
    <w:rsid w:val="00281946"/>
    <w:rsid w:val="00281958"/>
    <w:rsid w:val="00287309"/>
    <w:rsid w:val="00294E8F"/>
    <w:rsid w:val="002A10FB"/>
    <w:rsid w:val="002A3661"/>
    <w:rsid w:val="002B78BB"/>
    <w:rsid w:val="002D1EC2"/>
    <w:rsid w:val="002E63D1"/>
    <w:rsid w:val="002F122A"/>
    <w:rsid w:val="002F7E7A"/>
    <w:rsid w:val="00304265"/>
    <w:rsid w:val="00304BE1"/>
    <w:rsid w:val="003170B7"/>
    <w:rsid w:val="00317848"/>
    <w:rsid w:val="003243F1"/>
    <w:rsid w:val="00325649"/>
    <w:rsid w:val="00334142"/>
    <w:rsid w:val="00344E73"/>
    <w:rsid w:val="00347B74"/>
    <w:rsid w:val="003607C7"/>
    <w:rsid w:val="00367D53"/>
    <w:rsid w:val="0037083E"/>
    <w:rsid w:val="0038657D"/>
    <w:rsid w:val="00387619"/>
    <w:rsid w:val="00390601"/>
    <w:rsid w:val="00394D21"/>
    <w:rsid w:val="00395BE7"/>
    <w:rsid w:val="00396C6C"/>
    <w:rsid w:val="003A13E3"/>
    <w:rsid w:val="003B35A5"/>
    <w:rsid w:val="003B55D6"/>
    <w:rsid w:val="003C1577"/>
    <w:rsid w:val="003C3EEC"/>
    <w:rsid w:val="003C6F69"/>
    <w:rsid w:val="003E3142"/>
    <w:rsid w:val="003E773A"/>
    <w:rsid w:val="003F40C6"/>
    <w:rsid w:val="003F4C23"/>
    <w:rsid w:val="00400889"/>
    <w:rsid w:val="00402421"/>
    <w:rsid w:val="0040517E"/>
    <w:rsid w:val="00412343"/>
    <w:rsid w:val="004141B0"/>
    <w:rsid w:val="00433C07"/>
    <w:rsid w:val="004443C1"/>
    <w:rsid w:val="00444B4D"/>
    <w:rsid w:val="0045212F"/>
    <w:rsid w:val="004530E0"/>
    <w:rsid w:val="00455535"/>
    <w:rsid w:val="0045605D"/>
    <w:rsid w:val="004617CE"/>
    <w:rsid w:val="004751FF"/>
    <w:rsid w:val="00484C90"/>
    <w:rsid w:val="00486E6C"/>
    <w:rsid w:val="004A0773"/>
    <w:rsid w:val="004B1005"/>
    <w:rsid w:val="004B65AB"/>
    <w:rsid w:val="004C0631"/>
    <w:rsid w:val="004C1E46"/>
    <w:rsid w:val="004C7ADE"/>
    <w:rsid w:val="004E0215"/>
    <w:rsid w:val="00502329"/>
    <w:rsid w:val="00504AC8"/>
    <w:rsid w:val="00517E3D"/>
    <w:rsid w:val="00531483"/>
    <w:rsid w:val="0053185C"/>
    <w:rsid w:val="00537C1C"/>
    <w:rsid w:val="00551080"/>
    <w:rsid w:val="00553C30"/>
    <w:rsid w:val="005548BE"/>
    <w:rsid w:val="00555252"/>
    <w:rsid w:val="00571764"/>
    <w:rsid w:val="00575CE4"/>
    <w:rsid w:val="005832EF"/>
    <w:rsid w:val="005A5252"/>
    <w:rsid w:val="005A7B8B"/>
    <w:rsid w:val="005C29F2"/>
    <w:rsid w:val="005D2ED6"/>
    <w:rsid w:val="005D6456"/>
    <w:rsid w:val="005E0A19"/>
    <w:rsid w:val="00602696"/>
    <w:rsid w:val="00620DDF"/>
    <w:rsid w:val="00631E74"/>
    <w:rsid w:val="00634BF3"/>
    <w:rsid w:val="00642384"/>
    <w:rsid w:val="00645AC9"/>
    <w:rsid w:val="00650518"/>
    <w:rsid w:val="00650A94"/>
    <w:rsid w:val="00654E2B"/>
    <w:rsid w:val="0065521D"/>
    <w:rsid w:val="00660C4E"/>
    <w:rsid w:val="00664097"/>
    <w:rsid w:val="00670276"/>
    <w:rsid w:val="00671C4E"/>
    <w:rsid w:val="006832F1"/>
    <w:rsid w:val="0069392B"/>
    <w:rsid w:val="006A16E0"/>
    <w:rsid w:val="006A43EC"/>
    <w:rsid w:val="006C68A4"/>
    <w:rsid w:val="006C7424"/>
    <w:rsid w:val="006D1D31"/>
    <w:rsid w:val="006E1773"/>
    <w:rsid w:val="006E4E30"/>
    <w:rsid w:val="006F21EE"/>
    <w:rsid w:val="00712BAC"/>
    <w:rsid w:val="00712ECD"/>
    <w:rsid w:val="00730F01"/>
    <w:rsid w:val="00732AAD"/>
    <w:rsid w:val="00746F58"/>
    <w:rsid w:val="00747A23"/>
    <w:rsid w:val="00751083"/>
    <w:rsid w:val="007525B5"/>
    <w:rsid w:val="00773BA0"/>
    <w:rsid w:val="00782580"/>
    <w:rsid w:val="00790D08"/>
    <w:rsid w:val="00791942"/>
    <w:rsid w:val="007A15FA"/>
    <w:rsid w:val="007A70DB"/>
    <w:rsid w:val="007B1756"/>
    <w:rsid w:val="007B71E3"/>
    <w:rsid w:val="007E0B89"/>
    <w:rsid w:val="007E4DC1"/>
    <w:rsid w:val="007E60BA"/>
    <w:rsid w:val="007F098B"/>
    <w:rsid w:val="007F2218"/>
    <w:rsid w:val="007F3F39"/>
    <w:rsid w:val="007F6CA2"/>
    <w:rsid w:val="008009D3"/>
    <w:rsid w:val="0080514C"/>
    <w:rsid w:val="00812CFD"/>
    <w:rsid w:val="00815EE5"/>
    <w:rsid w:val="00816FD1"/>
    <w:rsid w:val="00820081"/>
    <w:rsid w:val="00835C22"/>
    <w:rsid w:val="00836B02"/>
    <w:rsid w:val="00841EF5"/>
    <w:rsid w:val="00851C36"/>
    <w:rsid w:val="00853788"/>
    <w:rsid w:val="008578A2"/>
    <w:rsid w:val="008616C5"/>
    <w:rsid w:val="00864BF4"/>
    <w:rsid w:val="00870944"/>
    <w:rsid w:val="00877DE8"/>
    <w:rsid w:val="0088373D"/>
    <w:rsid w:val="008845E3"/>
    <w:rsid w:val="00887962"/>
    <w:rsid w:val="008A0168"/>
    <w:rsid w:val="008C7885"/>
    <w:rsid w:val="008D1045"/>
    <w:rsid w:val="008E64BF"/>
    <w:rsid w:val="00903927"/>
    <w:rsid w:val="00916498"/>
    <w:rsid w:val="00921AC5"/>
    <w:rsid w:val="00925EB9"/>
    <w:rsid w:val="00931592"/>
    <w:rsid w:val="009337E7"/>
    <w:rsid w:val="00953C40"/>
    <w:rsid w:val="00962F5B"/>
    <w:rsid w:val="0097347F"/>
    <w:rsid w:val="0097796D"/>
    <w:rsid w:val="00977F65"/>
    <w:rsid w:val="00981FC1"/>
    <w:rsid w:val="00982B43"/>
    <w:rsid w:val="00984F47"/>
    <w:rsid w:val="0098587D"/>
    <w:rsid w:val="00994F51"/>
    <w:rsid w:val="00996775"/>
    <w:rsid w:val="009B5507"/>
    <w:rsid w:val="009C7729"/>
    <w:rsid w:val="009D0501"/>
    <w:rsid w:val="009E4FC2"/>
    <w:rsid w:val="009F35D0"/>
    <w:rsid w:val="009F451A"/>
    <w:rsid w:val="00A02399"/>
    <w:rsid w:val="00A12086"/>
    <w:rsid w:val="00A209A7"/>
    <w:rsid w:val="00A22B89"/>
    <w:rsid w:val="00A25573"/>
    <w:rsid w:val="00A31C05"/>
    <w:rsid w:val="00A31FDD"/>
    <w:rsid w:val="00A531A7"/>
    <w:rsid w:val="00A55602"/>
    <w:rsid w:val="00A5608A"/>
    <w:rsid w:val="00A57589"/>
    <w:rsid w:val="00A5795C"/>
    <w:rsid w:val="00A57E63"/>
    <w:rsid w:val="00A776D3"/>
    <w:rsid w:val="00A90E1E"/>
    <w:rsid w:val="00A917CC"/>
    <w:rsid w:val="00AA068B"/>
    <w:rsid w:val="00AA56F6"/>
    <w:rsid w:val="00AB0B8F"/>
    <w:rsid w:val="00AB7C3E"/>
    <w:rsid w:val="00AC2715"/>
    <w:rsid w:val="00AD06D2"/>
    <w:rsid w:val="00AD2658"/>
    <w:rsid w:val="00AD57E2"/>
    <w:rsid w:val="00AE3036"/>
    <w:rsid w:val="00AE3B2E"/>
    <w:rsid w:val="00AE618A"/>
    <w:rsid w:val="00B01DB8"/>
    <w:rsid w:val="00B04228"/>
    <w:rsid w:val="00B13197"/>
    <w:rsid w:val="00B2488C"/>
    <w:rsid w:val="00B256CD"/>
    <w:rsid w:val="00B30A56"/>
    <w:rsid w:val="00B32FC7"/>
    <w:rsid w:val="00B37159"/>
    <w:rsid w:val="00B50B27"/>
    <w:rsid w:val="00B525D3"/>
    <w:rsid w:val="00B52F01"/>
    <w:rsid w:val="00B54666"/>
    <w:rsid w:val="00B56338"/>
    <w:rsid w:val="00B6587A"/>
    <w:rsid w:val="00B87256"/>
    <w:rsid w:val="00BA5F13"/>
    <w:rsid w:val="00BB4134"/>
    <w:rsid w:val="00BB5F23"/>
    <w:rsid w:val="00BC09C9"/>
    <w:rsid w:val="00BC706E"/>
    <w:rsid w:val="00BD41F5"/>
    <w:rsid w:val="00BD766B"/>
    <w:rsid w:val="00BE40DF"/>
    <w:rsid w:val="00BE50CC"/>
    <w:rsid w:val="00C10D48"/>
    <w:rsid w:val="00C1183C"/>
    <w:rsid w:val="00C14761"/>
    <w:rsid w:val="00C1699D"/>
    <w:rsid w:val="00C235FF"/>
    <w:rsid w:val="00C255CD"/>
    <w:rsid w:val="00C2577D"/>
    <w:rsid w:val="00C263BE"/>
    <w:rsid w:val="00C304A8"/>
    <w:rsid w:val="00C3593A"/>
    <w:rsid w:val="00C41668"/>
    <w:rsid w:val="00C46B2E"/>
    <w:rsid w:val="00C53625"/>
    <w:rsid w:val="00C548B0"/>
    <w:rsid w:val="00C63E5C"/>
    <w:rsid w:val="00C7082C"/>
    <w:rsid w:val="00C75355"/>
    <w:rsid w:val="00C86E96"/>
    <w:rsid w:val="00C9146C"/>
    <w:rsid w:val="00C91AA3"/>
    <w:rsid w:val="00C96C1F"/>
    <w:rsid w:val="00CA03BF"/>
    <w:rsid w:val="00CA4A31"/>
    <w:rsid w:val="00CA5F80"/>
    <w:rsid w:val="00CA6431"/>
    <w:rsid w:val="00CC21D2"/>
    <w:rsid w:val="00CC2BDE"/>
    <w:rsid w:val="00CC4951"/>
    <w:rsid w:val="00CD04BD"/>
    <w:rsid w:val="00CE4264"/>
    <w:rsid w:val="00D011A8"/>
    <w:rsid w:val="00D05D72"/>
    <w:rsid w:val="00D10A4C"/>
    <w:rsid w:val="00D170A1"/>
    <w:rsid w:val="00D21C63"/>
    <w:rsid w:val="00D27D8B"/>
    <w:rsid w:val="00D56A67"/>
    <w:rsid w:val="00D6080A"/>
    <w:rsid w:val="00D62460"/>
    <w:rsid w:val="00D67657"/>
    <w:rsid w:val="00D7003F"/>
    <w:rsid w:val="00D74384"/>
    <w:rsid w:val="00D7755E"/>
    <w:rsid w:val="00D86419"/>
    <w:rsid w:val="00D87279"/>
    <w:rsid w:val="00D94683"/>
    <w:rsid w:val="00D97149"/>
    <w:rsid w:val="00DA3E84"/>
    <w:rsid w:val="00DA5FBF"/>
    <w:rsid w:val="00DA6489"/>
    <w:rsid w:val="00DA66E5"/>
    <w:rsid w:val="00DC6865"/>
    <w:rsid w:val="00DC70A0"/>
    <w:rsid w:val="00DC72CD"/>
    <w:rsid w:val="00DD34A5"/>
    <w:rsid w:val="00DD7F6E"/>
    <w:rsid w:val="00DE1AEE"/>
    <w:rsid w:val="00DE46F5"/>
    <w:rsid w:val="00E0583D"/>
    <w:rsid w:val="00E05869"/>
    <w:rsid w:val="00E060B6"/>
    <w:rsid w:val="00E0621F"/>
    <w:rsid w:val="00E105D0"/>
    <w:rsid w:val="00E2494F"/>
    <w:rsid w:val="00E36E61"/>
    <w:rsid w:val="00E45166"/>
    <w:rsid w:val="00E65BFE"/>
    <w:rsid w:val="00E668A5"/>
    <w:rsid w:val="00E72631"/>
    <w:rsid w:val="00E74554"/>
    <w:rsid w:val="00E974FF"/>
    <w:rsid w:val="00EC48FA"/>
    <w:rsid w:val="00EC6393"/>
    <w:rsid w:val="00EC6C2A"/>
    <w:rsid w:val="00EC7EE5"/>
    <w:rsid w:val="00ED0E58"/>
    <w:rsid w:val="00ED4990"/>
    <w:rsid w:val="00ED591A"/>
    <w:rsid w:val="00ED5C56"/>
    <w:rsid w:val="00EE52BD"/>
    <w:rsid w:val="00EF22B2"/>
    <w:rsid w:val="00EF23E1"/>
    <w:rsid w:val="00EF6A25"/>
    <w:rsid w:val="00EF7FDE"/>
    <w:rsid w:val="00F10451"/>
    <w:rsid w:val="00F23842"/>
    <w:rsid w:val="00F25F5B"/>
    <w:rsid w:val="00F35BC2"/>
    <w:rsid w:val="00F42B45"/>
    <w:rsid w:val="00F43DBE"/>
    <w:rsid w:val="00F44ADD"/>
    <w:rsid w:val="00F57457"/>
    <w:rsid w:val="00F62199"/>
    <w:rsid w:val="00F668E7"/>
    <w:rsid w:val="00F67EB9"/>
    <w:rsid w:val="00F95B74"/>
    <w:rsid w:val="00F95E2E"/>
    <w:rsid w:val="00FC5082"/>
    <w:rsid w:val="00FD4110"/>
    <w:rsid w:val="00FD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23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02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023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256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C1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3C157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3C1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3C15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ykc</dc:creator>
  <cp:keywords/>
  <dc:description/>
  <cp:lastModifiedBy>ykc</cp:lastModifiedBy>
  <cp:revision>12</cp:revision>
  <dcterms:created xsi:type="dcterms:W3CDTF">2011-06-02T07:11:00Z</dcterms:created>
  <dcterms:modified xsi:type="dcterms:W3CDTF">2011-06-03T01:53:00Z</dcterms:modified>
</cp:coreProperties>
</file>